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  <w:t>法定代表人授权委托书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b/>
          <w:spacing w:val="4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4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北京正义网络传媒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有限公司</w:t>
      </w:r>
    </w:p>
    <w:p>
      <w:pPr>
        <w:spacing w:line="500" w:lineRule="exact"/>
        <w:ind w:firstLine="656" w:firstLineChars="200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(供应商名称)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按中华人民共和国法律于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>（  年  月  日 ）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成立。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(法定代表人姓名)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特授权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（被授权人姓名）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代表我公司全权办理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贵公司的供应商入库、合作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等具体工作，并签署全部有关的文件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和处理与之有关的一切事务，我均予以承认。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对被授权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代表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的签名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事项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负全部责任。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授权代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>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无转委托权，特此委托。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本授权书至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我公司退出贵单位供应商库后终止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本授权书于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日签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字生效，特此证明。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名称（公章）: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法定代表人/被授权人（签字或盖章）：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 xml:space="preserve">   年   月   日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8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8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</w:rPr>
        <w:t>附：法定代表人、被授权人二代身份证正反面复印件</w:t>
      </w: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  <w:t>）</w:t>
      </w:r>
    </w:p>
    <w:p>
      <w:pPr>
        <w:bidi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E4FF6F"/>
    <w:rsid w:val="DFE4F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2026-09-02T14:25:00Z</dcterms:created>
  <dc:creator>iiikaren</dc:creator>
  <cp:lastModifiedBy>iiikaren</cp:lastModifiedBy>
  <dcterms:modified xsi:type="dcterms:W3CDTF">2026-09-02T14:25:39Z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6A3456F6C5E72B205FC1976A91DEAFF8_41</vt:lpwstr>
  </property>
</Properties>
</file>